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ABEE" w14:textId="14E8C6ED" w:rsidR="00A21D50" w:rsidRPr="00FC1174" w:rsidRDefault="00FC1174">
      <w:pPr>
        <w:rPr>
          <w:rFonts w:ascii="Comic Sans MS" w:hAnsi="Comic Sans MS"/>
          <w:sz w:val="28"/>
          <w:szCs w:val="28"/>
        </w:rPr>
      </w:pPr>
      <w:r w:rsidRPr="00FC1174">
        <w:rPr>
          <w:rFonts w:ascii="Comic Sans MS" w:hAnsi="Comic Sans MS"/>
          <w:sz w:val="28"/>
          <w:szCs w:val="28"/>
        </w:rPr>
        <w:t>Icarus and Daedalus</w:t>
      </w:r>
    </w:p>
    <w:p w14:paraId="41243695" w14:textId="6FA81D84" w:rsidR="00FC1174" w:rsidRPr="00FC1174" w:rsidRDefault="00FC1174">
      <w:pPr>
        <w:rPr>
          <w:rFonts w:ascii="Comic Sans MS" w:hAnsi="Comic Sans MS"/>
          <w:sz w:val="28"/>
          <w:szCs w:val="28"/>
        </w:rPr>
      </w:pPr>
      <w:r w:rsidRPr="00FC117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8D79593" wp14:editId="2CDC0120">
            <wp:extent cx="5181600" cy="414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56" cy="41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55E1" w14:textId="6FF5E9A3" w:rsidR="00FC1174" w:rsidRPr="00FC1174" w:rsidRDefault="00FC1174">
      <w:pPr>
        <w:rPr>
          <w:rFonts w:ascii="Comic Sans MS" w:hAnsi="Comic Sans MS"/>
          <w:sz w:val="28"/>
          <w:szCs w:val="28"/>
        </w:rPr>
      </w:pPr>
      <w:r w:rsidRPr="00FC1174">
        <w:rPr>
          <w:rFonts w:ascii="Comic Sans MS" w:hAnsi="Comic Sans MS"/>
          <w:sz w:val="28"/>
          <w:szCs w:val="28"/>
        </w:rPr>
        <w:t>Read the story in the folder. The</w:t>
      </w:r>
      <w:r>
        <w:rPr>
          <w:rFonts w:ascii="Comic Sans MS" w:hAnsi="Comic Sans MS"/>
          <w:sz w:val="28"/>
          <w:szCs w:val="28"/>
        </w:rPr>
        <w:t>n,</w:t>
      </w:r>
      <w:r w:rsidRPr="00FC1174">
        <w:rPr>
          <w:rFonts w:ascii="Comic Sans MS" w:hAnsi="Comic Sans MS"/>
          <w:sz w:val="28"/>
          <w:szCs w:val="28"/>
        </w:rPr>
        <w:t xml:space="preserve"> retell it in your own way. Create your own narrative, a diary entrée. Anything you can think of to retell the story.</w:t>
      </w:r>
    </w:p>
    <w:sectPr w:rsidR="00FC1174" w:rsidRPr="00FC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4"/>
    <w:rsid w:val="00A21D50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681C"/>
  <w15:chartTrackingRefBased/>
  <w15:docId w15:val="{9DAD153F-3A71-45BE-A53E-64023AE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1</cp:revision>
  <dcterms:created xsi:type="dcterms:W3CDTF">2020-09-15T12:05:00Z</dcterms:created>
  <dcterms:modified xsi:type="dcterms:W3CDTF">2020-09-15T12:07:00Z</dcterms:modified>
</cp:coreProperties>
</file>