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6E" w:rsidRPr="0007726E" w:rsidRDefault="0007726E">
      <w:pPr>
        <w:rPr>
          <w:rFonts w:ascii="SassoonPrimaryInfant" w:hAnsi="SassoonPrimaryInfant"/>
          <w:sz w:val="28"/>
        </w:rPr>
      </w:pPr>
      <w:bookmarkStart w:id="0" w:name="_GoBack"/>
      <w:bookmarkEnd w:id="0"/>
      <w:r w:rsidRPr="0007726E">
        <w:rPr>
          <w:rFonts w:ascii="SassoonPrimaryInfant" w:hAnsi="SassoonPrimaryInfant"/>
          <w:sz w:val="28"/>
        </w:rPr>
        <w:t xml:space="preserve">Hello, please do this short survey with your class and specify your class below. </w:t>
      </w:r>
      <w:r>
        <w:rPr>
          <w:rFonts w:ascii="SassoonPrimaryInfant" w:hAnsi="SassoonPrimaryInfant"/>
          <w:sz w:val="28"/>
        </w:rPr>
        <w:t xml:space="preserve">A </w:t>
      </w:r>
      <w:proofErr w:type="gramStart"/>
      <w:r>
        <w:rPr>
          <w:rFonts w:ascii="SassoonPrimaryInfant" w:hAnsi="SassoonPrimaryInfant"/>
          <w:sz w:val="28"/>
        </w:rPr>
        <w:t>quick hands</w:t>
      </w:r>
      <w:proofErr w:type="gramEnd"/>
      <w:r>
        <w:rPr>
          <w:rFonts w:ascii="SassoonPrimaryInfant" w:hAnsi="SassoonPrimaryInfant"/>
          <w:sz w:val="28"/>
        </w:rPr>
        <w:t xml:space="preserve"> up and total would be excellent. </w:t>
      </w:r>
      <w:r w:rsidRPr="0007726E">
        <w:rPr>
          <w:rFonts w:ascii="SassoonPrimaryInfant" w:hAnsi="SassoonPrimaryInfant"/>
          <w:sz w:val="28"/>
        </w:rPr>
        <w:t>Please put the results into my pigeon hole once finished.</w:t>
      </w:r>
    </w:p>
    <w:p w:rsidR="004A72BA" w:rsidRPr="0007726E" w:rsidRDefault="0007726E">
      <w:pPr>
        <w:rPr>
          <w:rFonts w:ascii="SassoonPrimaryInfant" w:hAnsi="SassoonPrimaryInfant"/>
          <w:b/>
        </w:rPr>
      </w:pPr>
      <w:r w:rsidRPr="0007726E">
        <w:rPr>
          <w:rFonts w:ascii="SassoonPrimaryInfant" w:hAnsi="SassoonPrimaryInfant"/>
          <w:b/>
        </w:rPr>
        <w:t>Class:</w:t>
      </w:r>
    </w:p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500"/>
        <w:gridCol w:w="8"/>
        <w:gridCol w:w="4508"/>
      </w:tblGrid>
      <w:tr w:rsidR="0007726E" w:rsidTr="0007726E">
        <w:tc>
          <w:tcPr>
            <w:tcW w:w="9016" w:type="dxa"/>
            <w:gridSpan w:val="3"/>
          </w:tcPr>
          <w:p w:rsidR="0007726E" w:rsidRPr="004A72BA" w:rsidRDefault="0007726E" w:rsidP="0007726E">
            <w:pPr>
              <w:jc w:val="center"/>
              <w:rPr>
                <w:rFonts w:ascii="SassoonPrimaryInfant" w:hAnsi="SassoonPrimaryInfant"/>
                <w:b/>
                <w:sz w:val="56"/>
              </w:rPr>
            </w:pPr>
            <w:r w:rsidRPr="004A72BA">
              <w:rPr>
                <w:rFonts w:ascii="SassoonPrimaryInfant" w:hAnsi="SassoonPrimaryInfant"/>
                <w:b/>
                <w:sz w:val="56"/>
              </w:rPr>
              <w:t>How do you travel to school?</w:t>
            </w:r>
          </w:p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0" w:type="dxa"/>
          </w:tcPr>
          <w:p w:rsidR="0007726E" w:rsidRPr="004A72BA" w:rsidRDefault="0007726E" w:rsidP="0007726E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4A72BA">
              <w:rPr>
                <w:rFonts w:ascii="SassoonPrimaryInfant" w:hAnsi="SassoonPrimaryInfant"/>
                <w:b/>
                <w:sz w:val="28"/>
              </w:rPr>
              <w:t>Method of travel:</w:t>
            </w:r>
          </w:p>
        </w:tc>
        <w:tc>
          <w:tcPr>
            <w:tcW w:w="4516" w:type="dxa"/>
            <w:gridSpan w:val="2"/>
          </w:tcPr>
          <w:p w:rsidR="0007726E" w:rsidRPr="004A72BA" w:rsidRDefault="0007726E" w:rsidP="0007726E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4A72BA">
              <w:rPr>
                <w:rFonts w:ascii="SassoonPrimaryInfant" w:hAnsi="SassoonPrimaryInfant"/>
                <w:b/>
                <w:sz w:val="28"/>
              </w:rPr>
              <w:t>Quantity:</w:t>
            </w: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Walk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Cycle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Scooter/skating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Bus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Tram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Park/stride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Car</w:t>
            </w: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07726E" w:rsidTr="0007726E">
        <w:tc>
          <w:tcPr>
            <w:tcW w:w="4508" w:type="dxa"/>
            <w:gridSpan w:val="2"/>
          </w:tcPr>
          <w:p w:rsidR="0007726E" w:rsidRDefault="0007726E" w:rsidP="0007726E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Other, if so what?</w:t>
            </w:r>
          </w:p>
          <w:p w:rsidR="0007726E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  <w:p w:rsidR="0007726E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  <w:p w:rsidR="0007726E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  <w:p w:rsidR="0007726E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  <w:p w:rsidR="0007726E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4508" w:type="dxa"/>
          </w:tcPr>
          <w:p w:rsidR="0007726E" w:rsidRPr="004A72BA" w:rsidRDefault="0007726E" w:rsidP="0007726E">
            <w:pPr>
              <w:rPr>
                <w:rFonts w:ascii="SassoonPrimaryInfant" w:hAnsi="SassoonPrimaryInfant"/>
                <w:sz w:val="28"/>
              </w:rPr>
            </w:pPr>
          </w:p>
        </w:tc>
      </w:tr>
    </w:tbl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p w:rsidR="004A72BA" w:rsidRDefault="004A7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8"/>
        <w:gridCol w:w="4508"/>
      </w:tblGrid>
      <w:tr w:rsidR="004A72BA" w:rsidTr="00530C14">
        <w:tc>
          <w:tcPr>
            <w:tcW w:w="9016" w:type="dxa"/>
            <w:gridSpan w:val="3"/>
          </w:tcPr>
          <w:p w:rsidR="004A72BA" w:rsidRPr="004A72BA" w:rsidRDefault="004A72BA" w:rsidP="00530C14">
            <w:pPr>
              <w:jc w:val="center"/>
              <w:rPr>
                <w:rFonts w:ascii="SassoonPrimaryInfant" w:hAnsi="SassoonPrimaryInfant"/>
                <w:b/>
                <w:sz w:val="44"/>
              </w:rPr>
            </w:pPr>
            <w:r w:rsidRPr="004A72BA">
              <w:rPr>
                <w:rFonts w:ascii="SassoonPrimaryInfant" w:hAnsi="SassoonPrimaryInfant"/>
                <w:b/>
                <w:sz w:val="44"/>
              </w:rPr>
              <w:t>How would you like to travel to school?</w:t>
            </w:r>
          </w:p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0" w:type="dxa"/>
          </w:tcPr>
          <w:p w:rsidR="004A72BA" w:rsidRPr="004A72BA" w:rsidRDefault="004A72BA" w:rsidP="00530C14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4A72BA">
              <w:rPr>
                <w:rFonts w:ascii="SassoonPrimaryInfant" w:hAnsi="SassoonPrimaryInfant"/>
                <w:b/>
                <w:sz w:val="28"/>
              </w:rPr>
              <w:t>Method of travel:</w:t>
            </w:r>
          </w:p>
        </w:tc>
        <w:tc>
          <w:tcPr>
            <w:tcW w:w="4516" w:type="dxa"/>
            <w:gridSpan w:val="2"/>
          </w:tcPr>
          <w:p w:rsidR="004A72BA" w:rsidRPr="004A72BA" w:rsidRDefault="004A72BA" w:rsidP="00530C14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4A72BA">
              <w:rPr>
                <w:rFonts w:ascii="SassoonPrimaryInfant" w:hAnsi="SassoonPrimaryInfant"/>
                <w:b/>
                <w:sz w:val="28"/>
              </w:rPr>
              <w:t>Quantity:</w:t>
            </w: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Walk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Cycle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Scooter/skating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Bus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Tram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Park/stride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Car</w:t>
            </w: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  <w:tr w:rsidR="004A72BA" w:rsidTr="00530C14">
        <w:tc>
          <w:tcPr>
            <w:tcW w:w="4508" w:type="dxa"/>
            <w:gridSpan w:val="2"/>
          </w:tcPr>
          <w:p w:rsid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  <w:r w:rsidRPr="004A72BA">
              <w:rPr>
                <w:rFonts w:ascii="SassoonPrimaryInfant" w:hAnsi="SassoonPrimaryInfant"/>
                <w:sz w:val="28"/>
              </w:rPr>
              <w:t>Other, if so what?</w:t>
            </w:r>
            <w:r>
              <w:rPr>
                <w:rFonts w:ascii="SassoonPrimaryInfant" w:hAnsi="SassoonPrimaryInfant"/>
                <w:sz w:val="28"/>
              </w:rPr>
              <w:t xml:space="preserve"> Please specify</w:t>
            </w:r>
          </w:p>
          <w:p w:rsid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  <w:p w:rsid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  <w:p w:rsid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  <w:p w:rsid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  <w:p w:rsid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  <w:tc>
          <w:tcPr>
            <w:tcW w:w="4508" w:type="dxa"/>
          </w:tcPr>
          <w:p w:rsidR="004A72BA" w:rsidRPr="004A72BA" w:rsidRDefault="004A72BA" w:rsidP="00530C14">
            <w:pPr>
              <w:rPr>
                <w:rFonts w:ascii="SassoonPrimaryInfant" w:hAnsi="SassoonPrimaryInfant"/>
                <w:sz w:val="28"/>
              </w:rPr>
            </w:pPr>
          </w:p>
        </w:tc>
      </w:tr>
    </w:tbl>
    <w:p w:rsidR="004A72BA" w:rsidRPr="004A72BA" w:rsidRDefault="004A72BA" w:rsidP="004A72BA"/>
    <w:sectPr w:rsidR="004A72BA" w:rsidRPr="004A72BA" w:rsidSect="004A7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D3"/>
    <w:rsid w:val="0007726E"/>
    <w:rsid w:val="00123953"/>
    <w:rsid w:val="001F63D3"/>
    <w:rsid w:val="003D7D43"/>
    <w:rsid w:val="0047088A"/>
    <w:rsid w:val="004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30786-A133-46D3-BCC3-03D04D87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Caunt</dc:creator>
  <cp:keywords/>
  <dc:description/>
  <cp:lastModifiedBy>Anna Tejeda</cp:lastModifiedBy>
  <cp:revision>2</cp:revision>
  <dcterms:created xsi:type="dcterms:W3CDTF">2021-05-13T09:46:00Z</dcterms:created>
  <dcterms:modified xsi:type="dcterms:W3CDTF">2021-05-13T09:46:00Z</dcterms:modified>
</cp:coreProperties>
</file>