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AD3" w:rsidRPr="00036AD3" w:rsidRDefault="00036AD3">
      <w:pPr>
        <w:rPr>
          <w:rFonts w:ascii="Arial" w:hAnsi="Arial" w:cs="Arial"/>
          <w:color w:val="434343"/>
          <w:sz w:val="72"/>
          <w:szCs w:val="72"/>
        </w:rPr>
      </w:pPr>
      <w:r w:rsidRPr="00036AD3">
        <w:rPr>
          <w:rFonts w:ascii="Arial" w:hAnsi="Arial" w:cs="Arial"/>
          <w:color w:val="434343"/>
          <w:sz w:val="72"/>
          <w:szCs w:val="72"/>
        </w:rPr>
        <w:t>Why do we know so much about Ancient Greece?</w:t>
      </w:r>
    </w:p>
    <w:p w:rsidR="00036AD3" w:rsidRDefault="00036AD3">
      <w:pPr>
        <w:rPr>
          <w:rFonts w:ascii="Arial" w:hAnsi="Arial" w:cs="Arial"/>
          <w:color w:val="434343"/>
          <w:sz w:val="18"/>
          <w:szCs w:val="18"/>
        </w:rPr>
      </w:pPr>
    </w:p>
    <w:p w:rsidR="00CC5969" w:rsidRDefault="00CC5969" w:rsidP="00CC5969">
      <w:pPr>
        <w:rPr>
          <w:rFonts w:ascii="Arial" w:hAnsi="Arial" w:cs="Arial"/>
          <w:color w:val="434343"/>
          <w:sz w:val="27"/>
          <w:szCs w:val="27"/>
        </w:rPr>
      </w:pPr>
      <w:r>
        <w:rPr>
          <w:rFonts w:ascii="Arial" w:hAnsi="Arial" w:cs="Arial"/>
          <w:color w:val="434343"/>
          <w:sz w:val="27"/>
          <w:szCs w:val="27"/>
        </w:rPr>
        <w:t>In this lesson, we will learn about how we know so much about Ancient Greece, exploring artefacts found by archaeologists, as well as looking at the extensive influence the Greeks had on the Roman Empire.</w:t>
      </w:r>
    </w:p>
    <w:p w:rsidR="00CC5969" w:rsidRPr="005A3ACD" w:rsidRDefault="009F0814" w:rsidP="00CC5969">
      <w:pPr>
        <w:rPr>
          <w:rFonts w:ascii="Arial" w:hAnsi="Arial" w:cs="Arial"/>
          <w:i/>
          <w:color w:val="FF0000"/>
          <w:sz w:val="27"/>
          <w:szCs w:val="27"/>
        </w:rPr>
      </w:pPr>
      <w:r w:rsidRPr="005A3ACD">
        <w:rPr>
          <w:rFonts w:ascii="Arial" w:hAnsi="Arial" w:cs="Arial"/>
          <w:i/>
          <w:color w:val="FF0000"/>
          <w:sz w:val="27"/>
          <w:szCs w:val="27"/>
        </w:rPr>
        <w:t>Copy and paste the web address int</w:t>
      </w:r>
      <w:r w:rsidR="005A3ACD">
        <w:rPr>
          <w:rFonts w:ascii="Arial" w:hAnsi="Arial" w:cs="Arial"/>
          <w:i/>
          <w:color w:val="FF0000"/>
          <w:sz w:val="27"/>
          <w:szCs w:val="27"/>
        </w:rPr>
        <w:t>o your internet search engine</w:t>
      </w:r>
      <w:r w:rsidRPr="005A3ACD">
        <w:rPr>
          <w:rFonts w:ascii="Arial" w:hAnsi="Arial" w:cs="Arial"/>
          <w:i/>
          <w:color w:val="FF0000"/>
          <w:sz w:val="27"/>
          <w:szCs w:val="27"/>
        </w:rPr>
        <w:t xml:space="preserve"> to access.</w:t>
      </w:r>
    </w:p>
    <w:p w:rsidR="00036AD3" w:rsidRPr="009F0814" w:rsidRDefault="0018513F">
      <w:pPr>
        <w:rPr>
          <w:rFonts w:ascii="Arial" w:hAnsi="Arial" w:cs="Arial"/>
          <w:color w:val="434343"/>
          <w:sz w:val="40"/>
          <w:szCs w:val="40"/>
        </w:rPr>
      </w:pPr>
      <w:hyperlink r:id="rId4" w:history="1">
        <w:r w:rsidR="009F0814" w:rsidRPr="009F0814">
          <w:rPr>
            <w:rStyle w:val="Hyperlink"/>
            <w:rFonts w:ascii="Arial" w:hAnsi="Arial" w:cs="Arial"/>
            <w:sz w:val="40"/>
            <w:szCs w:val="40"/>
          </w:rPr>
          <w:t>https://classroom.thenational.academy/lessons/why-do-we-know-so-much-about-ancient-greece-75h6ce</w:t>
        </w:r>
      </w:hyperlink>
    </w:p>
    <w:p w:rsidR="009F0814" w:rsidRDefault="009F0814">
      <w:pPr>
        <w:rPr>
          <w:rFonts w:ascii="Arial" w:hAnsi="Arial" w:cs="Arial"/>
          <w:color w:val="434343"/>
          <w:sz w:val="18"/>
          <w:szCs w:val="18"/>
        </w:rPr>
      </w:pPr>
    </w:p>
    <w:p w:rsidR="005A3ACD" w:rsidRDefault="005A3ACD" w:rsidP="00036AD3"/>
    <w:p w:rsidR="0018513F" w:rsidRDefault="0018513F" w:rsidP="0018513F">
      <w:pPr>
        <w:jc w:val="center"/>
      </w:pPr>
      <w:r>
        <w:rPr>
          <w:noProof/>
          <w:lang w:eastAsia="en-GB"/>
        </w:rPr>
        <w:drawing>
          <wp:inline distT="0" distB="0" distL="0" distR="0" wp14:anchorId="6D3179C7" wp14:editId="1E19C6E6">
            <wp:extent cx="4406841" cy="2295525"/>
            <wp:effectExtent l="0" t="0" r="0" b="0"/>
            <wp:docPr id="4" name="Picture 4" descr="Ancient Greece - Ancient History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cient Greece - Ancient History Encyclo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0137" cy="2297242"/>
                    </a:xfrm>
                    <a:prstGeom prst="rect">
                      <a:avLst/>
                    </a:prstGeom>
                    <a:noFill/>
                    <a:ln>
                      <a:noFill/>
                    </a:ln>
                  </pic:spPr>
                </pic:pic>
              </a:graphicData>
            </a:graphic>
          </wp:inline>
        </w:drawing>
      </w:r>
    </w:p>
    <w:p w:rsidR="0018513F" w:rsidRDefault="0018513F" w:rsidP="00036AD3"/>
    <w:p w:rsidR="0018513F" w:rsidRDefault="0018513F" w:rsidP="00036AD3">
      <w:r>
        <w:rPr>
          <w:noProof/>
          <w:lang w:eastAsia="en-GB"/>
        </w:rPr>
        <w:drawing>
          <wp:anchor distT="0" distB="0" distL="114300" distR="114300" simplePos="0" relativeHeight="251658240" behindDoc="0" locked="0" layoutInCell="1" allowOverlap="1" wp14:anchorId="4A13C023" wp14:editId="72BEDF85">
            <wp:simplePos x="0" y="0"/>
            <wp:positionH relativeFrom="margin">
              <wp:align>center</wp:align>
            </wp:positionH>
            <wp:positionV relativeFrom="paragraph">
              <wp:posOffset>128270</wp:posOffset>
            </wp:positionV>
            <wp:extent cx="4347210" cy="2286000"/>
            <wp:effectExtent l="0" t="0" r="0" b="0"/>
            <wp:wrapThrough wrapText="bothSides">
              <wp:wrapPolygon edited="0">
                <wp:start x="0" y="0"/>
                <wp:lineTo x="0" y="21420"/>
                <wp:lineTo x="21486" y="21420"/>
                <wp:lineTo x="21486" y="0"/>
                <wp:lineTo x="0" y="0"/>
              </wp:wrapPolygon>
            </wp:wrapThrough>
            <wp:docPr id="5" name="Picture 5" descr="Ancient Greece for Kids - Ath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ncient Greece for Kids - Athe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721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513F" w:rsidRDefault="0018513F" w:rsidP="00036AD3"/>
    <w:p w:rsidR="0018513F" w:rsidRDefault="0018513F" w:rsidP="0018513F">
      <w:pPr>
        <w:jc w:val="center"/>
      </w:pPr>
    </w:p>
    <w:p w:rsidR="0018513F" w:rsidRDefault="0018513F" w:rsidP="00036AD3"/>
    <w:p w:rsidR="00036AD3" w:rsidRDefault="00036AD3"/>
    <w:p w:rsidR="0053188B" w:rsidRDefault="0053188B">
      <w:pPr>
        <w:rPr>
          <w:sz w:val="40"/>
          <w:szCs w:val="40"/>
        </w:rPr>
      </w:pPr>
    </w:p>
    <w:p w:rsidR="0053188B" w:rsidRDefault="0053188B">
      <w:pPr>
        <w:rPr>
          <w:sz w:val="40"/>
          <w:szCs w:val="40"/>
        </w:rPr>
      </w:pPr>
    </w:p>
    <w:p w:rsidR="005A3ACD" w:rsidRPr="00036AD3" w:rsidRDefault="005A3ACD">
      <w:pPr>
        <w:rPr>
          <w:sz w:val="28"/>
          <w:szCs w:val="28"/>
        </w:rPr>
      </w:pPr>
      <w:bookmarkStart w:id="0" w:name="_GoBack"/>
      <w:bookmarkEnd w:id="0"/>
    </w:p>
    <w:sectPr w:rsidR="005A3ACD" w:rsidRPr="00036AD3" w:rsidSect="00036A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D3"/>
    <w:rsid w:val="00036AD3"/>
    <w:rsid w:val="0018513F"/>
    <w:rsid w:val="003D3575"/>
    <w:rsid w:val="0053188B"/>
    <w:rsid w:val="005A3ACD"/>
    <w:rsid w:val="00957586"/>
    <w:rsid w:val="009F0814"/>
    <w:rsid w:val="00CC5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6820"/>
  <w15:chartTrackingRefBased/>
  <w15:docId w15:val="{66A78B42-2D28-4160-AD3B-4AD4F479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6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036AD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AD3"/>
    <w:rPr>
      <w:color w:val="0563C1" w:themeColor="hyperlink"/>
      <w:u w:val="single"/>
    </w:rPr>
  </w:style>
  <w:style w:type="character" w:customStyle="1" w:styleId="Heading4Char">
    <w:name w:val="Heading 4 Char"/>
    <w:basedOn w:val="DefaultParagraphFont"/>
    <w:link w:val="Heading4"/>
    <w:uiPriority w:val="9"/>
    <w:rsid w:val="00036AD3"/>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036AD3"/>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CC59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275644">
      <w:bodyDiv w:val="1"/>
      <w:marLeft w:val="0"/>
      <w:marRight w:val="0"/>
      <w:marTop w:val="0"/>
      <w:marBottom w:val="0"/>
      <w:divBdr>
        <w:top w:val="none" w:sz="0" w:space="0" w:color="auto"/>
        <w:left w:val="none" w:sz="0" w:space="0" w:color="auto"/>
        <w:bottom w:val="none" w:sz="0" w:space="0" w:color="auto"/>
        <w:right w:val="none" w:sz="0" w:space="0" w:color="auto"/>
      </w:divBdr>
    </w:div>
    <w:div w:id="1503934089">
      <w:bodyDiv w:val="1"/>
      <w:marLeft w:val="0"/>
      <w:marRight w:val="0"/>
      <w:marTop w:val="0"/>
      <w:marBottom w:val="0"/>
      <w:divBdr>
        <w:top w:val="none" w:sz="0" w:space="0" w:color="auto"/>
        <w:left w:val="none" w:sz="0" w:space="0" w:color="auto"/>
        <w:bottom w:val="none" w:sz="0" w:space="0" w:color="auto"/>
        <w:right w:val="none" w:sz="0" w:space="0" w:color="auto"/>
      </w:divBdr>
    </w:div>
    <w:div w:id="1702590819">
      <w:bodyDiv w:val="1"/>
      <w:marLeft w:val="0"/>
      <w:marRight w:val="0"/>
      <w:marTop w:val="0"/>
      <w:marBottom w:val="0"/>
      <w:divBdr>
        <w:top w:val="none" w:sz="0" w:space="0" w:color="auto"/>
        <w:left w:val="none" w:sz="0" w:space="0" w:color="auto"/>
        <w:bottom w:val="none" w:sz="0" w:space="0" w:color="auto"/>
        <w:right w:val="none" w:sz="0" w:space="0" w:color="auto"/>
      </w:divBdr>
    </w:div>
    <w:div w:id="184517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classroom.thenational.academy/lessons/why-do-we-know-so-much-about-ancient-greece-75h6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Blackburn Starling</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dstanley</dc:creator>
  <cp:keywords/>
  <dc:description/>
  <cp:lastModifiedBy>dstanley</cp:lastModifiedBy>
  <cp:revision>3</cp:revision>
  <dcterms:created xsi:type="dcterms:W3CDTF">2020-10-08T08:35:00Z</dcterms:created>
  <dcterms:modified xsi:type="dcterms:W3CDTF">2020-10-08T08:53:00Z</dcterms:modified>
</cp:coreProperties>
</file>