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52" w:rsidRDefault="005378CC">
      <w:r w:rsidRPr="005378CC">
        <w:drawing>
          <wp:inline distT="0" distB="0" distL="0" distR="0" wp14:anchorId="5195BEDC" wp14:editId="4F6A2D50">
            <wp:extent cx="6915150" cy="971092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7943" cy="972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652" w:rsidSect="005378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8CC" w:rsidRDefault="005378CC" w:rsidP="005378CC">
      <w:pPr>
        <w:spacing w:after="0" w:line="240" w:lineRule="auto"/>
      </w:pPr>
      <w:r>
        <w:separator/>
      </w:r>
    </w:p>
  </w:endnote>
  <w:endnote w:type="continuationSeparator" w:id="0">
    <w:p w:rsidR="005378CC" w:rsidRDefault="005378CC" w:rsidP="0053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8CC" w:rsidRDefault="005378CC" w:rsidP="005378CC">
      <w:pPr>
        <w:spacing w:after="0" w:line="240" w:lineRule="auto"/>
      </w:pPr>
      <w:r>
        <w:separator/>
      </w:r>
    </w:p>
  </w:footnote>
  <w:footnote w:type="continuationSeparator" w:id="0">
    <w:p w:rsidR="005378CC" w:rsidRDefault="005378CC" w:rsidP="0053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8CC" w:rsidRPr="005378CC" w:rsidRDefault="005378CC">
    <w:pPr>
      <w:pStyle w:val="Header"/>
      <w:rPr>
        <w:sz w:val="48"/>
        <w:szCs w:val="48"/>
      </w:rPr>
    </w:pPr>
    <w:r w:rsidRPr="005378CC">
      <w:rPr>
        <w:sz w:val="48"/>
        <w:szCs w:val="48"/>
      </w:rPr>
      <w:t>I am learning to explore ways in which trusses can be used to strengthen bridges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CC"/>
    <w:rsid w:val="005378CC"/>
    <w:rsid w:val="00A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D5AC"/>
  <w15:chartTrackingRefBased/>
  <w15:docId w15:val="{C3A980EC-E477-4A93-8206-410DAFA1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CC"/>
  </w:style>
  <w:style w:type="paragraph" w:styleId="Footer">
    <w:name w:val="footer"/>
    <w:basedOn w:val="Normal"/>
    <w:link w:val="FooterChar"/>
    <w:uiPriority w:val="99"/>
    <w:unhideWhenUsed/>
    <w:rsid w:val="00537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2020-11-18T10:44:00Z</dcterms:created>
  <dcterms:modified xsi:type="dcterms:W3CDTF">2020-11-18T10:51:00Z</dcterms:modified>
</cp:coreProperties>
</file>